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EE48EF" w:rsidP="00CD1AAE">
      <w:pPr>
        <w:jc w:val="center"/>
        <w:rPr>
          <w:b/>
          <w:sz w:val="28"/>
          <w:szCs w:val="28"/>
        </w:rPr>
      </w:pPr>
      <w:r w:rsidRPr="00EE48EF">
        <w:rPr>
          <w:b/>
          <w:sz w:val="28"/>
          <w:szCs w:val="28"/>
        </w:rPr>
        <w:t xml:space="preserve">Горшеченский район, </w:t>
      </w:r>
      <w:r w:rsidR="006B5E8B" w:rsidRPr="006B5E8B">
        <w:rPr>
          <w:b/>
          <w:sz w:val="28"/>
          <w:szCs w:val="28"/>
        </w:rPr>
        <w:t xml:space="preserve">с. </w:t>
      </w:r>
      <w:r w:rsidR="00C92AB8" w:rsidRPr="00C92AB8">
        <w:rPr>
          <w:b/>
          <w:sz w:val="28"/>
          <w:szCs w:val="28"/>
        </w:rPr>
        <w:t>Удобное</w:t>
      </w:r>
      <w:r w:rsidR="00350D7F">
        <w:rPr>
          <w:rStyle w:val="a6"/>
          <w:b/>
          <w:sz w:val="28"/>
          <w:szCs w:val="28"/>
        </w:rPr>
        <w:footnoteReference w:id="2"/>
      </w:r>
    </w:p>
    <w:p w:rsidR="00AC2AAB" w:rsidRPr="00FC6170" w:rsidRDefault="00AC2AAB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Pr="009C2FBC" w:rsidRDefault="00EE48EF" w:rsidP="00EE48EF">
            <w:pPr>
              <w:jc w:val="both"/>
              <w:rPr>
                <w:sz w:val="28"/>
                <w:szCs w:val="28"/>
                <w:u w:val="single"/>
              </w:rPr>
            </w:pPr>
            <w:r w:rsidRPr="00EE48EF">
              <w:rPr>
                <w:sz w:val="28"/>
                <w:szCs w:val="28"/>
                <w:u w:val="single"/>
              </w:rPr>
              <w:t>Россия, Курска</w:t>
            </w:r>
            <w:r>
              <w:rPr>
                <w:sz w:val="28"/>
                <w:szCs w:val="28"/>
                <w:u w:val="single"/>
              </w:rPr>
              <w:t xml:space="preserve">я область, Горшеченский район, </w:t>
            </w:r>
            <w:r w:rsidR="00C92AB8" w:rsidRPr="00C92AB8">
              <w:rPr>
                <w:sz w:val="28"/>
                <w:szCs w:val="28"/>
                <w:u w:val="single"/>
              </w:rPr>
              <w:t xml:space="preserve">с. Удобное </w:t>
            </w:r>
            <w:r w:rsidR="00802FAC">
              <w:rPr>
                <w:sz w:val="28"/>
                <w:szCs w:val="28"/>
                <w:u w:val="single"/>
              </w:rPr>
              <w:t>(10.04</w:t>
            </w:r>
            <w:r w:rsidR="00AC2AAB">
              <w:rPr>
                <w:sz w:val="28"/>
                <w:szCs w:val="28"/>
                <w:u w:val="single"/>
              </w:rPr>
              <w:t>.</w:t>
            </w:r>
            <w:r w:rsidR="00802FAC">
              <w:rPr>
                <w:sz w:val="28"/>
                <w:szCs w:val="28"/>
                <w:u w:val="single"/>
              </w:rPr>
              <w:t>2014</w:t>
            </w:r>
            <w:r>
              <w:rPr>
                <w:sz w:val="28"/>
                <w:szCs w:val="28"/>
                <w:u w:val="single"/>
              </w:rPr>
              <w:t>)</w:t>
            </w: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C2AAB" w:rsidRDefault="00AC2AAB" w:rsidP="00AC2AAB">
            <w:pPr>
              <w:ind w:left="720"/>
              <w:jc w:val="both"/>
              <w:rPr>
                <w:sz w:val="28"/>
                <w:szCs w:val="28"/>
              </w:rPr>
            </w:pPr>
          </w:p>
          <w:p w:rsidR="00A21134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  <w:p w:rsidR="00AC2AAB" w:rsidRPr="009C2FBC" w:rsidRDefault="00AC2AAB" w:rsidP="00AC2AAB">
            <w:pPr>
              <w:ind w:left="720"/>
              <w:jc w:val="both"/>
              <w:rPr>
                <w:sz w:val="28"/>
                <w:szCs w:val="28"/>
              </w:rPr>
            </w:pPr>
          </w:p>
        </w:tc>
        <w:tc>
          <w:tcPr>
            <w:tcW w:w="5079" w:type="dxa"/>
            <w:shd w:val="clear" w:color="auto" w:fill="auto"/>
          </w:tcPr>
          <w:p w:rsidR="00AC2AAB" w:rsidRDefault="00AC2AAB" w:rsidP="00A21134">
            <w:pPr>
              <w:jc w:val="both"/>
              <w:rPr>
                <w:sz w:val="28"/>
                <w:szCs w:val="28"/>
                <w:u w:val="single"/>
              </w:rPr>
            </w:pPr>
          </w:p>
          <w:p w:rsidR="00A21134" w:rsidRPr="009C2FBC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802FAC">
              <w:rPr>
                <w:sz w:val="28"/>
                <w:szCs w:val="28"/>
                <w:u w:val="single"/>
              </w:rPr>
              <w:t>-702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  <w:p w:rsidR="00AC2AAB" w:rsidRPr="009C7890" w:rsidRDefault="00AC2AAB" w:rsidP="00AC2AAB">
            <w:pPr>
              <w:ind w:left="720"/>
              <w:jc w:val="both"/>
              <w:rPr>
                <w:sz w:val="28"/>
                <w:szCs w:val="28"/>
              </w:rPr>
            </w:pPr>
          </w:p>
        </w:tc>
        <w:tc>
          <w:tcPr>
            <w:tcW w:w="5079" w:type="dxa"/>
            <w:shd w:val="clear" w:color="auto" w:fill="auto"/>
          </w:tcPr>
          <w:p w:rsidR="00A21134" w:rsidRPr="009C2FBC" w:rsidRDefault="00802FAC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802FAC">
              <w:rPr>
                <w:sz w:val="28"/>
                <w:szCs w:val="28"/>
                <w:u w:val="single"/>
              </w:rPr>
              <w:t>Одиночная могила</w:t>
            </w: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  <w:p w:rsidR="00AC2AAB" w:rsidRPr="009C7890" w:rsidRDefault="00AC2AAB" w:rsidP="00AC2AAB">
            <w:pPr>
              <w:ind w:left="720"/>
              <w:jc w:val="both"/>
              <w:rPr>
                <w:sz w:val="28"/>
                <w:szCs w:val="28"/>
              </w:rPr>
            </w:pPr>
          </w:p>
        </w:tc>
        <w:tc>
          <w:tcPr>
            <w:tcW w:w="5079" w:type="dxa"/>
            <w:shd w:val="clear" w:color="auto" w:fill="auto"/>
          </w:tcPr>
          <w:p w:rsidR="00A21134" w:rsidRPr="009C2FBC" w:rsidRDefault="00EE48EF" w:rsidP="0056476F">
            <w:pPr>
              <w:jc w:val="both"/>
              <w:rPr>
                <w:sz w:val="28"/>
                <w:szCs w:val="28"/>
                <w:u w:val="single"/>
              </w:rPr>
            </w:pPr>
            <w:r w:rsidRPr="00EE48EF">
              <w:rPr>
                <w:sz w:val="28"/>
                <w:szCs w:val="28"/>
                <w:u w:val="single"/>
              </w:rPr>
              <w:t>2х3 м. Состояние удовлетворительное</w:t>
            </w: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802FAC" w:rsidRPr="00802FAC" w:rsidRDefault="00802FAC" w:rsidP="00802FAC">
            <w:pPr>
              <w:jc w:val="both"/>
              <w:rPr>
                <w:sz w:val="28"/>
                <w:szCs w:val="28"/>
                <w:u w:val="single"/>
              </w:rPr>
            </w:pPr>
            <w:r w:rsidRPr="00802FAC">
              <w:rPr>
                <w:sz w:val="28"/>
                <w:szCs w:val="28"/>
                <w:u w:val="single"/>
              </w:rPr>
              <w:t>Памятник из мрамора серого цвета, в</w:t>
            </w:r>
            <w:r w:rsidRPr="00802FAC">
              <w:rPr>
                <w:sz w:val="28"/>
                <w:szCs w:val="28"/>
                <w:u w:val="single"/>
              </w:rPr>
              <w:t>ы</w:t>
            </w:r>
            <w:r w:rsidRPr="00802FAC">
              <w:rPr>
                <w:sz w:val="28"/>
                <w:szCs w:val="28"/>
                <w:u w:val="single"/>
              </w:rPr>
              <w:t>сота 1,4 м, с изображением портрета и памятной надписью погибшего.</w:t>
            </w:r>
          </w:p>
          <w:p w:rsidR="00A53FCC" w:rsidRPr="009C2FBC" w:rsidRDefault="00802FAC" w:rsidP="00802FAC">
            <w:pPr>
              <w:jc w:val="both"/>
              <w:rPr>
                <w:sz w:val="28"/>
                <w:szCs w:val="28"/>
                <w:u w:val="single"/>
              </w:rPr>
            </w:pPr>
            <w:r w:rsidRPr="00802FAC">
              <w:rPr>
                <w:sz w:val="28"/>
                <w:szCs w:val="28"/>
                <w:u w:val="single"/>
              </w:rPr>
              <w:t>Ограждение: металлическая цепь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350D7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350D7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1726"/>
        <w:gridCol w:w="1276"/>
        <w:gridCol w:w="1417"/>
        <w:gridCol w:w="2268"/>
        <w:gridCol w:w="1917"/>
      </w:tblGrid>
      <w:tr w:rsidR="00F12844" w:rsidRPr="00FC6170" w:rsidTr="00350D7F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726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276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ждения</w:t>
            </w:r>
          </w:p>
        </w:tc>
        <w:tc>
          <w:tcPr>
            <w:tcW w:w="141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бели или смерти</w:t>
            </w:r>
          </w:p>
        </w:tc>
        <w:tc>
          <w:tcPr>
            <w:tcW w:w="226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91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захоронен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350D7F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350D7F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350D7F" w:rsidP="00F12844">
            <w:pPr>
              <w:jc w:val="both"/>
              <w:rPr>
                <w:sz w:val="28"/>
                <w:szCs w:val="28"/>
              </w:rPr>
            </w:pPr>
            <w:r w:rsidRPr="00350D7F">
              <w:rPr>
                <w:sz w:val="28"/>
                <w:szCs w:val="28"/>
              </w:rPr>
              <w:t>красн</w:t>
            </w:r>
            <w:r w:rsidRPr="00350D7F">
              <w:rPr>
                <w:sz w:val="28"/>
                <w:szCs w:val="28"/>
              </w:rPr>
              <w:t>о</w:t>
            </w:r>
            <w:r w:rsidRPr="00350D7F">
              <w:rPr>
                <w:sz w:val="28"/>
                <w:szCs w:val="28"/>
              </w:rPr>
              <w:t>армеец</w:t>
            </w:r>
          </w:p>
        </w:tc>
        <w:tc>
          <w:tcPr>
            <w:tcW w:w="1726" w:type="dxa"/>
            <w:shd w:val="clear" w:color="auto" w:fill="auto"/>
          </w:tcPr>
          <w:p w:rsidR="00350D7F" w:rsidRDefault="00350D7F" w:rsidP="00F12844">
            <w:pPr>
              <w:jc w:val="both"/>
              <w:rPr>
                <w:sz w:val="28"/>
                <w:szCs w:val="28"/>
              </w:rPr>
            </w:pPr>
            <w:r w:rsidRPr="00350D7F">
              <w:rPr>
                <w:sz w:val="28"/>
                <w:szCs w:val="28"/>
              </w:rPr>
              <w:t xml:space="preserve">Никулин Семен </w:t>
            </w:r>
          </w:p>
          <w:p w:rsidR="00F12844" w:rsidRPr="00FC6170" w:rsidRDefault="00350D7F" w:rsidP="00F12844">
            <w:pPr>
              <w:jc w:val="both"/>
              <w:rPr>
                <w:sz w:val="28"/>
                <w:szCs w:val="28"/>
              </w:rPr>
            </w:pPr>
            <w:r w:rsidRPr="00350D7F">
              <w:rPr>
                <w:sz w:val="28"/>
                <w:szCs w:val="28"/>
              </w:rPr>
              <w:t>Денисович</w:t>
            </w:r>
          </w:p>
        </w:tc>
        <w:tc>
          <w:tcPr>
            <w:tcW w:w="1276" w:type="dxa"/>
            <w:shd w:val="clear" w:color="auto" w:fill="auto"/>
          </w:tcPr>
          <w:p w:rsidR="00F12844" w:rsidRPr="00FC6170" w:rsidRDefault="00350D7F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1905</w:t>
            </w:r>
          </w:p>
        </w:tc>
        <w:tc>
          <w:tcPr>
            <w:tcW w:w="1417" w:type="dxa"/>
            <w:shd w:val="clear" w:color="auto" w:fill="auto"/>
          </w:tcPr>
          <w:p w:rsidR="00F12844" w:rsidRPr="002807EB" w:rsidRDefault="00350D7F" w:rsidP="00F12844">
            <w:pPr>
              <w:jc w:val="both"/>
              <w:rPr>
                <w:sz w:val="28"/>
                <w:szCs w:val="28"/>
              </w:rPr>
            </w:pPr>
            <w:r w:rsidRPr="00350D7F">
              <w:rPr>
                <w:sz w:val="28"/>
                <w:szCs w:val="28"/>
              </w:rPr>
              <w:t>Июнь 1943</w:t>
            </w:r>
          </w:p>
        </w:tc>
        <w:tc>
          <w:tcPr>
            <w:tcW w:w="2268" w:type="dxa"/>
            <w:shd w:val="clear" w:color="auto" w:fill="auto"/>
          </w:tcPr>
          <w:p w:rsidR="00F12844" w:rsidRPr="00FC6170" w:rsidRDefault="00350D7F" w:rsidP="00F12844">
            <w:pPr>
              <w:jc w:val="both"/>
              <w:rPr>
                <w:sz w:val="28"/>
                <w:szCs w:val="28"/>
              </w:rPr>
            </w:pPr>
            <w:r w:rsidRPr="00350D7F">
              <w:rPr>
                <w:sz w:val="28"/>
                <w:szCs w:val="28"/>
              </w:rPr>
              <w:t>Общественное кладбище с. Ивановка, Го</w:t>
            </w:r>
            <w:r w:rsidRPr="00350D7F">
              <w:rPr>
                <w:sz w:val="28"/>
                <w:szCs w:val="28"/>
              </w:rPr>
              <w:t>р</w:t>
            </w:r>
            <w:r w:rsidRPr="00350D7F">
              <w:rPr>
                <w:sz w:val="28"/>
                <w:szCs w:val="28"/>
              </w:rPr>
              <w:t>шеченского ра</w:t>
            </w:r>
            <w:r w:rsidRPr="00350D7F">
              <w:rPr>
                <w:sz w:val="28"/>
                <w:szCs w:val="28"/>
              </w:rPr>
              <w:t>й</w:t>
            </w:r>
            <w:r w:rsidRPr="00350D7F">
              <w:rPr>
                <w:sz w:val="28"/>
                <w:szCs w:val="28"/>
              </w:rPr>
              <w:t>она</w:t>
            </w:r>
          </w:p>
        </w:tc>
        <w:tc>
          <w:tcPr>
            <w:tcW w:w="1917" w:type="dxa"/>
            <w:shd w:val="clear" w:color="auto" w:fill="auto"/>
          </w:tcPr>
          <w:p w:rsidR="00F12844" w:rsidRPr="00FC6170" w:rsidRDefault="00350D7F" w:rsidP="00F12844">
            <w:pPr>
              <w:jc w:val="both"/>
              <w:rPr>
                <w:sz w:val="28"/>
                <w:szCs w:val="28"/>
              </w:rPr>
            </w:pPr>
            <w:r w:rsidRPr="00350D7F">
              <w:rPr>
                <w:sz w:val="28"/>
                <w:szCs w:val="28"/>
              </w:rPr>
              <w:t>Ленингра</w:t>
            </w:r>
            <w:r w:rsidRPr="00350D7F">
              <w:rPr>
                <w:sz w:val="28"/>
                <w:szCs w:val="28"/>
              </w:rPr>
              <w:t>д</w:t>
            </w:r>
            <w:r w:rsidRPr="00350D7F">
              <w:rPr>
                <w:sz w:val="28"/>
                <w:szCs w:val="28"/>
              </w:rPr>
              <w:t>ская обл., Л</w:t>
            </w:r>
            <w:r w:rsidRPr="00350D7F">
              <w:rPr>
                <w:sz w:val="28"/>
                <w:szCs w:val="28"/>
              </w:rPr>
              <w:t>о</w:t>
            </w:r>
            <w:r w:rsidRPr="00350D7F">
              <w:rPr>
                <w:sz w:val="28"/>
                <w:szCs w:val="28"/>
              </w:rPr>
              <w:t>дейно-польский район, п. Свирьстрой</w:t>
            </w:r>
          </w:p>
        </w:tc>
      </w:tr>
    </w:tbl>
    <w:p w:rsidR="00F12844" w:rsidRPr="00F12844" w:rsidRDefault="00A21134" w:rsidP="00F12844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AC2AAB" w:rsidRPr="00C55FA5" w:rsidRDefault="00AC2AAB" w:rsidP="00AC2AAB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350D7F" w:rsidP="006F63D3">
            <w:pPr>
              <w:jc w:val="both"/>
              <w:rPr>
                <w:sz w:val="28"/>
                <w:szCs w:val="28"/>
              </w:rPr>
            </w:pPr>
            <w:r w:rsidRPr="00350D7F">
              <w:rPr>
                <w:sz w:val="28"/>
                <w:szCs w:val="28"/>
              </w:rPr>
              <w:t>Ленинградская обл., Лодейпольский р-н, п. Свирьстрой</w:t>
            </w:r>
            <w:r w:rsidR="00C92AB8" w:rsidRPr="00C92AB8">
              <w:rPr>
                <w:sz w:val="28"/>
                <w:szCs w:val="28"/>
              </w:rPr>
              <w:t>.</w:t>
            </w: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350D7F" w:rsidP="00CA5704">
            <w:pPr>
              <w:jc w:val="both"/>
              <w:rPr>
                <w:sz w:val="28"/>
                <w:szCs w:val="28"/>
              </w:rPr>
            </w:pPr>
            <w:r w:rsidRPr="00350D7F">
              <w:rPr>
                <w:sz w:val="28"/>
                <w:szCs w:val="28"/>
              </w:rPr>
              <w:t>Администрация Удобенского сельсовета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350D7F" w:rsidRDefault="00350D7F" w:rsidP="00A21134">
      <w:pPr>
        <w:jc w:val="both"/>
      </w:pPr>
    </w:p>
    <w:p w:rsidR="00350D7F" w:rsidRDefault="00AC2AAB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5pt">
            <v:imagedata r:id="rId8" o:title="images3[5]"/>
          </v:shape>
        </w:pict>
      </w:r>
    </w:p>
    <w:sectPr w:rsidR="00350D7F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3798" w:rsidRDefault="00713798" w:rsidP="00FF362D">
      <w:r>
        <w:separator/>
      </w:r>
    </w:p>
  </w:endnote>
  <w:endnote w:type="continuationSeparator" w:id="1">
    <w:p w:rsidR="00713798" w:rsidRDefault="00713798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3798" w:rsidRDefault="00713798" w:rsidP="00FF362D">
      <w:r>
        <w:separator/>
      </w:r>
    </w:p>
  </w:footnote>
  <w:footnote w:type="continuationSeparator" w:id="1">
    <w:p w:rsidR="00713798" w:rsidRDefault="00713798" w:rsidP="00FF362D">
      <w:r>
        <w:continuationSeparator/>
      </w:r>
    </w:p>
  </w:footnote>
  <w:footnote w:id="2">
    <w:p w:rsidR="00350D7F" w:rsidRDefault="00350D7F">
      <w:pPr>
        <w:pStyle w:val="a4"/>
      </w:pPr>
      <w:r>
        <w:rPr>
          <w:rStyle w:val="a6"/>
        </w:rPr>
        <w:footnoteRef/>
      </w:r>
      <w:r w:rsidRPr="00350D7F">
        <w:t>https://obd-memorial.ru/html/info.htm?id=1155195146&amp;p=2#</w:t>
      </w:r>
      <w:r w:rsidRPr="00350D7F">
        <w:cr/>
      </w:r>
    </w:p>
    <w:p w:rsidR="00350D7F" w:rsidRDefault="00350D7F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200"/>
    <w:rsid w:val="000F0E1B"/>
    <w:rsid w:val="000F4564"/>
    <w:rsid w:val="000F708E"/>
    <w:rsid w:val="00101489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5709B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A5881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621B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0D7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0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6476F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B5E8B"/>
    <w:rsid w:val="006C0111"/>
    <w:rsid w:val="006C04D9"/>
    <w:rsid w:val="006C2F5E"/>
    <w:rsid w:val="006C3AD5"/>
    <w:rsid w:val="006C5069"/>
    <w:rsid w:val="006C7121"/>
    <w:rsid w:val="006D0850"/>
    <w:rsid w:val="006D121D"/>
    <w:rsid w:val="006D2B97"/>
    <w:rsid w:val="006E3932"/>
    <w:rsid w:val="006E5371"/>
    <w:rsid w:val="006F0C26"/>
    <w:rsid w:val="006F63D3"/>
    <w:rsid w:val="00702934"/>
    <w:rsid w:val="00704BF9"/>
    <w:rsid w:val="00705380"/>
    <w:rsid w:val="00713798"/>
    <w:rsid w:val="00715E56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2FAC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11E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54739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2AAB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2287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2AB8"/>
    <w:rsid w:val="00C9350B"/>
    <w:rsid w:val="00C95C47"/>
    <w:rsid w:val="00CA5556"/>
    <w:rsid w:val="00CA5704"/>
    <w:rsid w:val="00CA6766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48EF"/>
    <w:rsid w:val="00EE4D21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682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9C6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F8494-31E5-4638-B7D8-D2EE8A55B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сукманова</dc:creator>
  <cp:lastModifiedBy>Цуканов И.П.</cp:lastModifiedBy>
  <cp:revision>4</cp:revision>
  <dcterms:created xsi:type="dcterms:W3CDTF">2020-05-10T16:30:00Z</dcterms:created>
  <dcterms:modified xsi:type="dcterms:W3CDTF">2002-01-01T03:58:00Z</dcterms:modified>
</cp:coreProperties>
</file>